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3BAB1" w14:textId="436561D4" w:rsidR="00366E84" w:rsidRDefault="00366E84" w:rsidP="00366E84">
      <w:pPr>
        <w:pStyle w:val="a3"/>
        <w:rPr>
          <w:lang w:eastAsia="el-GR"/>
        </w:rPr>
      </w:pPr>
      <w:r w:rsidRPr="008B3DBD">
        <w:rPr>
          <w:b/>
          <w:noProof/>
          <w:sz w:val="24"/>
        </w:rPr>
        <w:drawing>
          <wp:inline distT="0" distB="0" distL="0" distR="0" wp14:anchorId="7719874D" wp14:editId="69933A4D">
            <wp:extent cx="1315954" cy="11906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87" cy="119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DDBE4" w14:textId="77777777" w:rsidR="00366E84" w:rsidRDefault="00366E84" w:rsidP="00366E84">
      <w:pPr>
        <w:pStyle w:val="a3"/>
        <w:rPr>
          <w:lang w:eastAsia="el-GR"/>
        </w:rPr>
      </w:pPr>
    </w:p>
    <w:p w14:paraId="03D910B0" w14:textId="5080B9C6" w:rsidR="00366E84" w:rsidRPr="00366E84" w:rsidRDefault="00366E84" w:rsidP="00366E84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E0E0E0"/>
        <w:tabs>
          <w:tab w:val="left" w:pos="851"/>
        </w:tabs>
        <w:spacing w:after="0" w:line="240" w:lineRule="auto"/>
        <w:ind w:left="140" w:right="126" w:firstLine="28"/>
        <w:jc w:val="center"/>
        <w:rPr>
          <w:rFonts w:ascii="Arial" w:eastAsia="Times New Roman" w:hAnsi="Arial" w:cs="Arial"/>
          <w:b/>
          <w:bCs/>
          <w:lang w:eastAsia="el-GR"/>
        </w:rPr>
      </w:pPr>
      <w:r w:rsidRPr="00366E84">
        <w:rPr>
          <w:rFonts w:ascii="Arial" w:eastAsia="Times New Roman" w:hAnsi="Arial" w:cs="Arial"/>
          <w:b/>
          <w:bCs/>
          <w:lang w:eastAsia="el-GR"/>
        </w:rPr>
        <w:t>ΕΝΤΥΠΟ ΟΙΚΟΝΟΜΙΚΗΣ ΠΡΟΣΦΟΡΑΣ</w:t>
      </w:r>
    </w:p>
    <w:p w14:paraId="3961E92F" w14:textId="0DFE095F" w:rsidR="00366E84" w:rsidRDefault="00366E84" w:rsidP="00366E84">
      <w:pPr>
        <w:tabs>
          <w:tab w:val="left" w:pos="852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</w:pPr>
    </w:p>
    <w:p w14:paraId="65BA38BB" w14:textId="77777777" w:rsidR="00366E84" w:rsidRPr="00366E84" w:rsidRDefault="00366E84" w:rsidP="00366E84">
      <w:pPr>
        <w:tabs>
          <w:tab w:val="left" w:pos="852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el-GR"/>
        </w:rPr>
      </w:pPr>
    </w:p>
    <w:p w14:paraId="7C3B8138" w14:textId="77777777" w:rsidR="00366E84" w:rsidRPr="00366E84" w:rsidRDefault="00366E84" w:rsidP="00366E84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366E84">
        <w:rPr>
          <w:rFonts w:ascii="Arial" w:eastAsia="Times New Roman" w:hAnsi="Arial" w:cs="Arial"/>
          <w:bCs/>
          <w:i/>
          <w:lang w:eastAsia="ar-SA"/>
        </w:rPr>
        <w:t xml:space="preserve">Για την εργασία: </w:t>
      </w:r>
      <w:r w:rsidRPr="00366E84">
        <w:rPr>
          <w:rFonts w:ascii="Arial" w:eastAsia="Times New Roman" w:hAnsi="Arial" w:cs="Arial"/>
          <w:lang w:eastAsia="ar-SA"/>
        </w:rPr>
        <w:t>ΕΞΑΓΩΓΗ ΚΑΙ ΤΟΠΟΘΕΤΗΣΗ ΑΝΤΛΗΤΙΚΩΝ ΣΥΓΚΡΟΤΗΜΑΤΩΝ</w:t>
      </w:r>
      <w:r w:rsidRPr="00366E84">
        <w:rPr>
          <w:rFonts w:ascii="Arial" w:eastAsia="Times New Roman" w:hAnsi="Arial" w:cs="Arial"/>
          <w:b/>
          <w:lang w:eastAsia="ar-SA"/>
        </w:rPr>
        <w:t xml:space="preserve"> </w:t>
      </w:r>
    </w:p>
    <w:p w14:paraId="11D936A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1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55139C6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Εξαγωγή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3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3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6C65256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7F5849B6" w14:textId="77777777" w:rsidR="00366E84" w:rsidRPr="00366E84" w:rsidRDefault="00366E84" w:rsidP="00366E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Την εκτέλεση των εργασιών του κεφαλαίου  της τεχνικής περιγραφής.</w:t>
      </w:r>
    </w:p>
    <w:p w14:paraId="7910C9F8" w14:textId="77777777" w:rsidR="00366E84" w:rsidRPr="00366E84" w:rsidRDefault="00366E84" w:rsidP="00366E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Τις εγγυήσεις που αναφέρονται στην συγγραφή υποχρεώσεων</w:t>
      </w:r>
    </w:p>
    <w:p w14:paraId="14211CDE" w14:textId="77777777" w:rsidR="00366E84" w:rsidRPr="00366E84" w:rsidRDefault="00366E84" w:rsidP="00366E8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Τις ασφαλιστικές εισφορές των εργαζομένων και κάθε φόρο επί του τιμολογίου εκτός Φ.Π.Α.</w:t>
      </w:r>
    </w:p>
    <w:p w14:paraId="555D282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71DAEA4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765BE01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3DB0DB4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44D7FAB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 xml:space="preserve">                                                                         </w:t>
      </w:r>
    </w:p>
    <w:p w14:paraId="2CB94D5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2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5BD8D1C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Εξαγωγή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4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4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27F5A57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15D90FE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43441D0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271AAF5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45C6A5D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70D4997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270F85A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98820F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1665FC9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 xml:space="preserve">                                                                         </w:t>
      </w:r>
    </w:p>
    <w:p w14:paraId="6197608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3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075E0B2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Εξαγωγή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5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5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3DDFC72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4CE78B5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69D96B9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5501314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29CD790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4AA9709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61502EC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5C1FB32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4727D83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5E9ED76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4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0EB9617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Εξαγωγή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6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6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78DC885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3F674C58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78E8A49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0FFFC9F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62F2F14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D1FED2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lastRenderedPageBreak/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6CD9539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6867EB8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75C415B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5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7E825F6D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Εξαγωγή  υποβρύχιου αντλητικού συγκροτήματος και υδραυλικής στήλης διαμέτρου 5,6 ή </w:t>
      </w:r>
      <w:smartTag w:uri="urn:schemas-microsoft-com:office:smarttags" w:element="metricconverter">
        <w:smartTagPr>
          <w:attr w:name="ProductID" w:val="8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8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 βάθους άνω των διακοσίων μέτρων (200m)με την χρήση γερανοφόρου οχήματος άνω των τριάντα τόνων(30tn</w:t>
      </w:r>
    </w:p>
    <w:p w14:paraId="6A93D74D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44B784C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4F6EB8E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65B7C57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561E45E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626BD40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5DB2041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15376E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4A05CE5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 xml:space="preserve">                                                                         </w:t>
      </w:r>
    </w:p>
    <w:p w14:paraId="5BC8D51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6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42A2A64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>Εξαγωγή υποβρύχιου ή επιφανειακού αντλητικού συγκροτήματος και υδραυλικής στήλης ανεξαρτήτου διαμέτρου από δεξαμενή αντλιοστασίου με την χρήση γερανοφόρου οχήματος.</w:t>
      </w:r>
    </w:p>
    <w:p w14:paraId="74D18EA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265A00C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65DD561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773BC0B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4A5CED98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6A13B43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</w:t>
      </w:r>
      <w:r w:rsidRPr="00366E84">
        <w:rPr>
          <w:rFonts w:ascii="Arial" w:eastAsia="Times New Roman" w:hAnsi="Arial" w:cs="Arial"/>
          <w:lang w:val="en-US" w:eastAsia="el-GR"/>
        </w:rPr>
        <w:t>TEMAXIO</w:t>
      </w:r>
      <w:r w:rsidRPr="00366E84">
        <w:rPr>
          <w:rFonts w:ascii="Arial" w:eastAsia="Times New Roman" w:hAnsi="Arial" w:cs="Arial"/>
          <w:lang w:eastAsia="el-GR"/>
        </w:rPr>
        <w:t xml:space="preserve"> ΣΕ  ΕΥΡΩ   (ΑΡΙΘΜΗΤΙΚΩΣ) ………………………... €</w:t>
      </w:r>
    </w:p>
    <w:p w14:paraId="10F56D3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326B722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……………………………………………………………..€</w:t>
      </w:r>
    </w:p>
    <w:p w14:paraId="5F08261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56A99F2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7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444BD63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Τοποθέτηση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3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3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2C64D7A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33B261A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5D586BA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2425C8E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5899B98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C6E9DC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5AA77DD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66934A7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3B9C9B4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 xml:space="preserve">                                                                       </w:t>
      </w:r>
    </w:p>
    <w:p w14:paraId="01FD1FA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8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66B2FF2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Τοποθέτηση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4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4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7BF2BC8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2A377D9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2DD97E6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0BD2A43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2AF1817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0E002BF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37A2662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6C351F4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4CFE13CD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 xml:space="preserve">                                                                         </w:t>
      </w:r>
    </w:p>
    <w:p w14:paraId="4A4A890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9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2878689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Τοποθέτηση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5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5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2E50B9B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69F1E4B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7FE1347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7DA7E66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lastRenderedPageBreak/>
        <w:t>3.Τις ασφαλιστικές εισφορές των εργαζομένων και κάθε φόρο επί του τιμολογίου εκτός Φ.Π.Α.</w:t>
      </w:r>
    </w:p>
    <w:p w14:paraId="2D3F817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7857AAE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5643F12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0787369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69470FE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66392BB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3A4DEFE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5AFA540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50757C5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462FBE2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10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309E4F2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Τοποθέτηση υποβρύχιου αντλητικού συγκροτήματος και υδραυλικής στήλης διαμέτρου </w:t>
      </w:r>
      <w:smartTag w:uri="urn:schemas-microsoft-com:office:smarttags" w:element="metricconverter">
        <w:smartTagPr>
          <w:attr w:name="ProductID" w:val="6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6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ανεξαρτήτου βάθους με την χρήση γερανοφόρου οχήματος.</w:t>
      </w:r>
    </w:p>
    <w:p w14:paraId="44508B5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60FDD368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04A417F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2638611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5BF224B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7378885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7213E42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00245E9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0E4DD08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 xml:space="preserve">                                                                         </w:t>
      </w:r>
    </w:p>
    <w:p w14:paraId="5A448BD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11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12B5173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 xml:space="preserve">Τοποθέτηση υποβρύχιου αντλητικού συγκροτήματος και υδραυλικής στήλης διαμέτρου 5,6 ή </w:t>
      </w:r>
      <w:smartTag w:uri="urn:schemas-microsoft-com:office:smarttags" w:element="metricconverter">
        <w:smartTagPr>
          <w:attr w:name="ProductID" w:val="8 ιντσών"/>
        </w:smartTagPr>
        <w:r w:rsidRPr="00366E84">
          <w:rPr>
            <w:rFonts w:ascii="Arial" w:eastAsia="Times New Roman" w:hAnsi="Arial" w:cs="Arial"/>
            <w:bCs/>
            <w:lang w:eastAsia="el-GR"/>
          </w:rPr>
          <w:t>8 ιντσών</w:t>
        </w:r>
      </w:smartTag>
      <w:r w:rsidRPr="00366E84">
        <w:rPr>
          <w:rFonts w:ascii="Arial" w:eastAsia="Times New Roman" w:hAnsi="Arial" w:cs="Arial"/>
          <w:bCs/>
          <w:lang w:eastAsia="el-GR"/>
        </w:rPr>
        <w:t>, από υδρογεώτρηση  βάθους άνω των διακοσίων μέτρων (200m)με την χρήση γερανοφόρου οχήματος άνω των τριάντα τόνων(30tn).</w:t>
      </w:r>
    </w:p>
    <w:p w14:paraId="48497FA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46B363F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6B0DDD7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0DF5A13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2337121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2BE35B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ΜΕΤΡΟ ΣΕ  ΕΥΡΩ   (ΑΡΙΘΜΗΤΙΚΩΣ) ………………………... €</w:t>
      </w:r>
    </w:p>
    <w:p w14:paraId="262008F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360406B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…………………………………………………………..€</w:t>
      </w:r>
    </w:p>
    <w:p w14:paraId="5382ED1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 xml:space="preserve">                                                                         </w:t>
      </w:r>
    </w:p>
    <w:p w14:paraId="60CEEEF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12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7DB3330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366E84">
        <w:rPr>
          <w:rFonts w:ascii="Arial" w:eastAsia="Times New Roman" w:hAnsi="Arial" w:cs="Arial"/>
          <w:bCs/>
          <w:lang w:eastAsia="el-GR"/>
        </w:rPr>
        <w:t>Τοποθέτηση υποβρύχιου ή επιφανειακού αντλητικού συγκροτήματος και υδραυλικής στήλης ανεξαρτήτου διαμέτρου από δεξαμενή αντλιοστασίου με την χρήση γερανοφόρου οχήματος.</w:t>
      </w:r>
    </w:p>
    <w:p w14:paraId="5EB8980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6AAE6A7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40372A1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1F56FD3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673DE62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4CB41E18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/ </w:t>
      </w:r>
      <w:r w:rsidRPr="00366E84">
        <w:rPr>
          <w:rFonts w:ascii="Arial" w:eastAsia="Times New Roman" w:hAnsi="Arial" w:cs="Arial"/>
          <w:lang w:val="en-US" w:eastAsia="el-GR"/>
        </w:rPr>
        <w:t>TEMAXIO</w:t>
      </w:r>
      <w:r w:rsidRPr="00366E84">
        <w:rPr>
          <w:rFonts w:ascii="Arial" w:eastAsia="Times New Roman" w:hAnsi="Arial" w:cs="Arial"/>
          <w:lang w:eastAsia="el-GR"/>
        </w:rPr>
        <w:t xml:space="preserve"> ΣΕ  ΕΥΡΩ   (ΑΡΙΘΜΗΤΙΚΩΣ) ………………………... €</w:t>
      </w:r>
    </w:p>
    <w:p w14:paraId="34F35F1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77934C5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(ΟΛΟΓΡΑΦΩΣ)   ……………………………………………………………..€</w:t>
      </w:r>
    </w:p>
    <w:p w14:paraId="68E5A4A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4CE9F00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 xml:space="preserve"> ΑΡΘΡΟ 13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45AA558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Μετακίνηση, εγκατάσταση, αποσυναρμολόγηση και φόρτωση συσκευής ανάπτυξης και καθαρισμού υδρογεώτρησης με εμφύσηση αέρα (</w:t>
      </w:r>
      <w:r w:rsidRPr="00366E84">
        <w:rPr>
          <w:rFonts w:ascii="Arial" w:eastAsia="Times New Roman" w:hAnsi="Arial" w:cs="Arial"/>
          <w:lang w:val="en-US" w:eastAsia="el-GR"/>
        </w:rPr>
        <w:t>AIR</w:t>
      </w:r>
      <w:r w:rsidRPr="00366E84">
        <w:rPr>
          <w:rFonts w:ascii="Arial" w:eastAsia="Times New Roman" w:hAnsi="Arial" w:cs="Arial"/>
          <w:lang w:eastAsia="el-GR"/>
        </w:rPr>
        <w:t>-</w:t>
      </w:r>
      <w:r w:rsidRPr="00366E84">
        <w:rPr>
          <w:rFonts w:ascii="Arial" w:eastAsia="Times New Roman" w:hAnsi="Arial" w:cs="Arial"/>
          <w:lang w:val="en-US" w:eastAsia="el-GR"/>
        </w:rPr>
        <w:t>LIFT</w:t>
      </w:r>
      <w:r w:rsidRPr="00366E84">
        <w:rPr>
          <w:rFonts w:ascii="Arial" w:eastAsia="Times New Roman" w:hAnsi="Arial" w:cs="Arial"/>
          <w:lang w:eastAsia="el-GR"/>
        </w:rPr>
        <w:t>).</w:t>
      </w:r>
    </w:p>
    <w:p w14:paraId="32A0B24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59E32BA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7B0E5671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701736C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459CF80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31E359D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κατ’ αποκοπή (κ.α.)  ΣΕ  ΕΥΡΩ   (ΑΡΙΘΜΗΤΙΚΩΣ) …………….. €</w:t>
      </w:r>
    </w:p>
    <w:p w14:paraId="79FA6345" w14:textId="77777777" w:rsidR="00366E84" w:rsidRPr="00366E84" w:rsidRDefault="00366E84" w:rsidP="00366E84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Cs/>
          <w:i/>
          <w:iCs/>
          <w:lang w:eastAsia="el-GR"/>
        </w:rPr>
      </w:pPr>
      <w:r w:rsidRPr="00366E84">
        <w:rPr>
          <w:rFonts w:ascii="Arial" w:eastAsia="Times New Roman" w:hAnsi="Arial" w:cs="Arial"/>
          <w:bCs/>
          <w:i/>
          <w:iCs/>
          <w:lang w:eastAsia="el-GR"/>
        </w:rPr>
        <w:lastRenderedPageBreak/>
        <w:t xml:space="preserve"> (ΟΛΟΓΡΑΦΩΣ)   …………………………………………………………..€</w:t>
      </w:r>
    </w:p>
    <w:p w14:paraId="15BF49ED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6683C65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14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685BD44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Καθαρισμός και ανάπτυξη υδρογεώτρησης  με ήδη εγκατεστημένη συσκευή αέρα.</w:t>
      </w:r>
    </w:p>
    <w:p w14:paraId="25EAE91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3FFC7CD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544DC5A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46A576E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54D076A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 xml:space="preserve"> </w:t>
      </w:r>
      <w:r w:rsidRPr="00366E84">
        <w:rPr>
          <w:rFonts w:ascii="Arial" w:eastAsia="Times New Roman" w:hAnsi="Arial" w:cs="Arial"/>
          <w:lang w:eastAsia="el-GR"/>
        </w:rPr>
        <w:t>Τιμή ανά ώρα λειτουργίας της συσκευής (</w:t>
      </w:r>
      <w:r w:rsidRPr="00366E84">
        <w:rPr>
          <w:rFonts w:ascii="Arial" w:eastAsia="Times New Roman" w:hAnsi="Arial" w:cs="Arial"/>
          <w:lang w:val="en-US" w:eastAsia="el-GR"/>
        </w:rPr>
        <w:t>h</w:t>
      </w:r>
      <w:r w:rsidRPr="00366E84">
        <w:rPr>
          <w:rFonts w:ascii="Arial" w:eastAsia="Times New Roman" w:hAnsi="Arial" w:cs="Arial"/>
          <w:lang w:eastAsia="el-GR"/>
        </w:rPr>
        <w:t>) ώρες.</w:t>
      </w:r>
    </w:p>
    <w:p w14:paraId="5C65D27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49481697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ΣΕ  ΕΥΡΩ   (ΑΡΙΘΜΗΤΙΚΩΣ) ……………………….€</w:t>
      </w:r>
    </w:p>
    <w:p w14:paraId="6D978641" w14:textId="77777777" w:rsidR="00366E84" w:rsidRPr="00366E84" w:rsidRDefault="00366E84" w:rsidP="00366E84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Cs/>
          <w:i/>
          <w:iCs/>
          <w:lang w:eastAsia="el-GR"/>
        </w:rPr>
      </w:pPr>
      <w:r w:rsidRPr="00366E84">
        <w:rPr>
          <w:rFonts w:ascii="Arial" w:eastAsia="Times New Roman" w:hAnsi="Arial" w:cs="Arial"/>
          <w:bCs/>
          <w:i/>
          <w:iCs/>
          <w:lang w:eastAsia="el-GR"/>
        </w:rPr>
        <w:t xml:space="preserve"> (ΟΛΟΓΡΑΦΩΣ)   ……………………………………. €</w:t>
      </w:r>
    </w:p>
    <w:p w14:paraId="69065EED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347498E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15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781B3BA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Μετακίνηση, εγκατάσταση, αποσυναρμολόγηση και φόρτωση αντλητικού συγκροτήματος τύπου Πομόνας ή υποβρύχιο, ανεξαρτήτου παροχής, μανομετρικού και βάθους τοποθέτησης.</w:t>
      </w:r>
    </w:p>
    <w:p w14:paraId="47CC25B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7DCF082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εκτέλεση των εργασιών του κεφαλαίου  της τεχνικής περιγραφής.</w:t>
      </w:r>
    </w:p>
    <w:p w14:paraId="0A7804D4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2.Τις εγγυήσεις που αναφέρονται στην συγγραφή υποχρεώσεων</w:t>
      </w:r>
    </w:p>
    <w:p w14:paraId="395DF1E3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ασφαλιστικές εισφορές των εργαζομένων και κάθε φόρο επί του τιμολογίου εκτός Φ.Π.Α.</w:t>
      </w:r>
    </w:p>
    <w:p w14:paraId="6415662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23FC09E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val="en-US" w:eastAsia="el-GR"/>
        </w:rPr>
        <w:t>TIMH</w:t>
      </w:r>
      <w:r w:rsidRPr="00366E84">
        <w:rPr>
          <w:rFonts w:ascii="Arial" w:eastAsia="Times New Roman" w:hAnsi="Arial" w:cs="Arial"/>
          <w:lang w:eastAsia="el-GR"/>
        </w:rPr>
        <w:t xml:space="preserve"> κατ’ αποκοπή (κ.α.)  ΣΕ  ΕΥΡΩ   (ΑΡΙΘΜΗΤΙΚΩΣ) …………….. €</w:t>
      </w:r>
    </w:p>
    <w:p w14:paraId="1715D8AA" w14:textId="77777777" w:rsidR="00366E84" w:rsidRPr="00366E84" w:rsidRDefault="00366E84" w:rsidP="00366E84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Cs/>
          <w:i/>
          <w:iCs/>
          <w:lang w:eastAsia="el-GR"/>
        </w:rPr>
      </w:pPr>
      <w:r w:rsidRPr="00366E84">
        <w:rPr>
          <w:rFonts w:ascii="Arial" w:eastAsia="Times New Roman" w:hAnsi="Arial" w:cs="Arial"/>
          <w:bCs/>
          <w:i/>
          <w:iCs/>
          <w:lang w:eastAsia="el-GR"/>
        </w:rPr>
        <w:t xml:space="preserve"> (ΟΛΟΓΡΑΦΩΣ)   …………………………………………………………..€</w:t>
      </w:r>
    </w:p>
    <w:p w14:paraId="3C25A622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0B633EEC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ΑΡΘΡΟ 16</w:t>
      </w:r>
      <w:r w:rsidRPr="00366E84">
        <w:rPr>
          <w:rFonts w:ascii="Arial" w:eastAsia="Times New Roman" w:hAnsi="Arial" w:cs="Arial"/>
          <w:b/>
          <w:vertAlign w:val="superscript"/>
          <w:lang w:eastAsia="el-GR"/>
        </w:rPr>
        <w:t>ο</w:t>
      </w:r>
      <w:r w:rsidRPr="00366E84">
        <w:rPr>
          <w:rFonts w:ascii="Arial" w:eastAsia="Times New Roman" w:hAnsi="Arial" w:cs="Arial"/>
          <w:lang w:eastAsia="el-GR"/>
        </w:rPr>
        <w:t xml:space="preserve"> </w:t>
      </w:r>
    </w:p>
    <w:p w14:paraId="79718BA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Δοκιμαστική άντληση υδρογεώτρησης  με ήδη εγκατεστημένο αντλητικό συγκρότημα.</w:t>
      </w:r>
    </w:p>
    <w:p w14:paraId="1408183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Περιλαμβάνει</w:t>
      </w:r>
    </w:p>
    <w:p w14:paraId="1595711D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1.Την καταγραφή και παρουσίαση των στοιχείων της δοκιμής.</w:t>
      </w:r>
    </w:p>
    <w:p w14:paraId="2121206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2.Την εκτέλεση των εργασιών του κεφαλαίου  της τεχνικής περιγραφής.</w:t>
      </w:r>
    </w:p>
    <w:p w14:paraId="0EE5ECF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3.Τις εγγυήσεις που αναφέρονται στην συγγραφή υποχρεώσεων</w:t>
      </w:r>
    </w:p>
    <w:p w14:paraId="25C05A68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4.Τις ασφαλιστικές εισφορές των εργαζομένων και κάθε φόρο επί του τιμολογίου εκτός Φ.Π.Α.</w:t>
      </w:r>
    </w:p>
    <w:p w14:paraId="5F5914BB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 xml:space="preserve"> </w:t>
      </w:r>
      <w:r w:rsidRPr="00366E84">
        <w:rPr>
          <w:rFonts w:ascii="Arial" w:eastAsia="Times New Roman" w:hAnsi="Arial" w:cs="Arial"/>
          <w:lang w:eastAsia="el-GR"/>
        </w:rPr>
        <w:t>Τιμή ανά ώρα λειτουργίας της πραγματοποιούμενης άντλησης (</w:t>
      </w:r>
      <w:r w:rsidRPr="00366E84">
        <w:rPr>
          <w:rFonts w:ascii="Arial" w:eastAsia="Times New Roman" w:hAnsi="Arial" w:cs="Arial"/>
          <w:lang w:val="en-US" w:eastAsia="el-GR"/>
        </w:rPr>
        <w:t>h</w:t>
      </w:r>
      <w:r w:rsidRPr="00366E84">
        <w:rPr>
          <w:rFonts w:ascii="Arial" w:eastAsia="Times New Roman" w:hAnsi="Arial" w:cs="Arial"/>
          <w:lang w:eastAsia="el-GR"/>
        </w:rPr>
        <w:t>) ώρες.</w:t>
      </w:r>
    </w:p>
    <w:p w14:paraId="777D38AD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</w:p>
    <w:p w14:paraId="19F4308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Times New Roman" w:hAnsi="Arial" w:cs="Arial"/>
          <w:lang w:eastAsia="el-GR"/>
        </w:rPr>
        <w:t>ΣΕ  ΕΥΡΩ   (ΑΡΙΘΜΗΤΙΚΩΣ) ……………………….€</w:t>
      </w:r>
    </w:p>
    <w:p w14:paraId="47F638E8" w14:textId="77777777" w:rsidR="00366E84" w:rsidRPr="00366E84" w:rsidRDefault="00366E84" w:rsidP="00366E84">
      <w:pPr>
        <w:keepNext/>
        <w:spacing w:before="240" w:after="60" w:line="240" w:lineRule="auto"/>
        <w:jc w:val="both"/>
        <w:outlineLvl w:val="1"/>
        <w:rPr>
          <w:rFonts w:ascii="Arial" w:eastAsia="Times New Roman" w:hAnsi="Arial" w:cs="Arial"/>
          <w:bCs/>
          <w:i/>
          <w:iCs/>
          <w:lang w:eastAsia="el-GR"/>
        </w:rPr>
      </w:pPr>
      <w:r w:rsidRPr="00366E84">
        <w:rPr>
          <w:rFonts w:ascii="Arial" w:eastAsia="Times New Roman" w:hAnsi="Arial" w:cs="Arial"/>
          <w:bCs/>
          <w:i/>
          <w:iCs/>
          <w:lang w:eastAsia="el-GR"/>
        </w:rPr>
        <w:t xml:space="preserve"> (ΟΛΟΓΡΑΦΩΣ)   ……………………………………………………… €</w:t>
      </w:r>
    </w:p>
    <w:p w14:paraId="4BF1E6E9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1A344F30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63CEB668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0C38A90C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Ο</w:t>
      </w:r>
    </w:p>
    <w:p w14:paraId="74B9EF19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ΠΡΟΣΦΕΡΩΝ</w:t>
      </w:r>
    </w:p>
    <w:p w14:paraId="1C1685B3" w14:textId="77777777" w:rsidR="00366E84" w:rsidRPr="00366E84" w:rsidRDefault="00366E84" w:rsidP="00366E84">
      <w:pPr>
        <w:autoSpaceDE w:val="0"/>
        <w:autoSpaceDN w:val="0"/>
        <w:adjustRightInd w:val="0"/>
        <w:spacing w:after="0" w:line="293" w:lineRule="exact"/>
        <w:ind w:right="5"/>
        <w:jc w:val="center"/>
        <w:rPr>
          <w:rFonts w:ascii="Arial" w:eastAsia="Times New Roman" w:hAnsi="Arial" w:cs="Arial"/>
          <w:color w:val="000000"/>
          <w:lang w:eastAsia="el-GR"/>
        </w:rPr>
      </w:pPr>
    </w:p>
    <w:p w14:paraId="2713E1FF" w14:textId="77777777" w:rsidR="00366E84" w:rsidRPr="00366E84" w:rsidRDefault="00366E84" w:rsidP="00366E84">
      <w:pPr>
        <w:autoSpaceDE w:val="0"/>
        <w:autoSpaceDN w:val="0"/>
        <w:adjustRightInd w:val="0"/>
        <w:spacing w:after="0" w:line="293" w:lineRule="exact"/>
        <w:ind w:right="5"/>
        <w:jc w:val="center"/>
        <w:rPr>
          <w:rFonts w:ascii="Arial" w:eastAsia="Times New Roman" w:hAnsi="Arial" w:cs="Arial"/>
          <w:color w:val="000000"/>
          <w:lang w:eastAsia="el-GR"/>
        </w:rPr>
      </w:pPr>
    </w:p>
    <w:p w14:paraId="40D1AF6E" w14:textId="77777777" w:rsidR="00366E84" w:rsidRPr="00366E84" w:rsidRDefault="00366E84" w:rsidP="00366E84">
      <w:pPr>
        <w:autoSpaceDE w:val="0"/>
        <w:autoSpaceDN w:val="0"/>
        <w:adjustRightInd w:val="0"/>
        <w:spacing w:after="0" w:line="293" w:lineRule="exact"/>
        <w:ind w:right="5"/>
        <w:jc w:val="center"/>
        <w:rPr>
          <w:rFonts w:ascii="Arial" w:eastAsia="Times New Roman" w:hAnsi="Arial" w:cs="Arial"/>
          <w:color w:val="000000"/>
          <w:lang w:eastAsia="el-GR"/>
        </w:rPr>
      </w:pPr>
    </w:p>
    <w:p w14:paraId="4743E6DA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Calibri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…………………………………………………………</w:t>
      </w:r>
    </w:p>
    <w:p w14:paraId="12FC1583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Calibri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(Τόπος και ημερομηνία)</w:t>
      </w:r>
    </w:p>
    <w:p w14:paraId="6BD1EDAC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Calibri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Ο Προσφέρων</w:t>
      </w:r>
    </w:p>
    <w:p w14:paraId="6F97CA54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(Ονοματεπώνυμο και σφραγίδα υπογραφόντων)</w:t>
      </w:r>
    </w:p>
    <w:p w14:paraId="2D39F99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2429FB0A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 xml:space="preserve">  </w:t>
      </w:r>
    </w:p>
    <w:p w14:paraId="799083E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3821038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6590CD9F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7F2D317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03CF80DE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tbl>
      <w:tblPr>
        <w:tblW w:w="9288" w:type="dxa"/>
        <w:tblInd w:w="21" w:type="dxa"/>
        <w:tblLook w:val="04A0" w:firstRow="1" w:lastRow="0" w:firstColumn="1" w:lastColumn="0" w:noHBand="0" w:noVBand="1"/>
      </w:tblPr>
      <w:tblGrid>
        <w:gridCol w:w="72"/>
        <w:gridCol w:w="490"/>
        <w:gridCol w:w="472"/>
        <w:gridCol w:w="2128"/>
        <w:gridCol w:w="595"/>
        <w:gridCol w:w="367"/>
        <w:gridCol w:w="337"/>
        <w:gridCol w:w="625"/>
        <w:gridCol w:w="294"/>
        <w:gridCol w:w="997"/>
        <w:gridCol w:w="1552"/>
        <w:gridCol w:w="1359"/>
      </w:tblGrid>
      <w:tr w:rsidR="00366E84" w:rsidRPr="00366E84" w14:paraId="1BC43F0E" w14:textId="77777777" w:rsidTr="00C8671B">
        <w:trPr>
          <w:trHeight w:val="407"/>
        </w:trPr>
        <w:tc>
          <w:tcPr>
            <w:tcW w:w="92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D3CD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l-GR"/>
              </w:rPr>
              <w:lastRenderedPageBreak/>
              <w:t>ΠΡΟΫΠΟΛΟΓΙΣΜΟΣ ΠΡΟΣΦΟΡΑΣ</w:t>
            </w:r>
          </w:p>
        </w:tc>
      </w:tr>
      <w:tr w:rsidR="00366E84" w:rsidRPr="00366E84" w14:paraId="74EAE39A" w14:textId="77777777" w:rsidTr="00C8671B">
        <w:trPr>
          <w:trHeight w:val="724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B6F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8C2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Είδος Εργασίας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A81C" w14:textId="77777777" w:rsidR="00366E84" w:rsidRPr="00366E84" w:rsidRDefault="00366E84" w:rsidP="00366E84">
            <w:pPr>
              <w:spacing w:after="0" w:line="240" w:lineRule="auto"/>
              <w:ind w:left="-4219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Α.Τ.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2D7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Μ.Μ.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DCC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ΠΟΣΟΤ.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1D0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ΤΙΜΗ ΜΟΝΑΔΑΣ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7C9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Δαπάνη</w:t>
            </w:r>
          </w:p>
        </w:tc>
      </w:tr>
      <w:tr w:rsidR="00366E84" w:rsidRPr="00366E84" w14:paraId="799A82E4" w14:textId="77777777" w:rsidTr="00C8671B">
        <w:trPr>
          <w:trHeight w:val="302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8BF8" w14:textId="77777777" w:rsidR="00366E84" w:rsidRPr="00366E84" w:rsidRDefault="00366E84" w:rsidP="00366E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1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A134" w14:textId="77777777" w:rsidR="00366E84" w:rsidRPr="00366E84" w:rsidRDefault="00366E84" w:rsidP="00366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2853" w14:textId="77777777" w:rsidR="00366E84" w:rsidRPr="00366E84" w:rsidRDefault="00366E84" w:rsidP="00366E84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C93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7E1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58E1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1DD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(€)</w:t>
            </w:r>
          </w:p>
        </w:tc>
      </w:tr>
      <w:tr w:rsidR="00366E84" w:rsidRPr="00366E84" w14:paraId="6A412FEB" w14:textId="77777777" w:rsidTr="00C8671B">
        <w:trPr>
          <w:trHeight w:val="30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511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180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Η/Μ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A11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88B7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A147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27F7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FC4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66E84" w:rsidRPr="00366E84" w14:paraId="28199FE4" w14:textId="77777777" w:rsidTr="00C8671B">
        <w:trPr>
          <w:trHeight w:val="302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83B70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20"/>
                <w:szCs w:val="20"/>
                <w:lang w:eastAsia="el-GR"/>
              </w:rPr>
              <w:t>1.1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1533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Είδος Εργασίας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1360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3F82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652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2812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14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366E84" w:rsidRPr="00366E84" w14:paraId="08160943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AFE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85C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Εξαγωγή υποβρύχιου αντλητικού συγκροτήματος και υδραυλικής στήλης διαμέτρου 3 ιντσών,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1E0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499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2B81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A1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270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6D212DB5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1625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7C3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Εξαγωγή υποβρύχιου αντλητικού συγκροτήματος και υδραυλικής στήλης διαμέτρου 4 ιντσών,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C7C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65F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BF8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7A5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C68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723D8FBC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379D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9F33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Εξαγωγή υποβρύχιου αντλητικού συγκροτήματος και υδραυλικής στήλης διαμέτρου 5 ιντσών,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CC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003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2CB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0A5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160,00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D61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2CE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3DFAEEFD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010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635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Εξαγωγή υποβρύχιου αντλητικού συγκροτήματος και υδραυλικής στήλης διαμέτρου 6 ιντσών,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1AF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004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09B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5E3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150,00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4E6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DC7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0C7EE843" w14:textId="77777777" w:rsidTr="00C8671B">
        <w:trPr>
          <w:trHeight w:val="169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425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DD8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Εξαγωγή  υποβρύχιου αντλητικού συγκροτήματος και υδραυλικής στήλης διαμέτρου 5,6 ή 8 ιντσών, από υδρογεώτρηση  βάθους άνω των διακοσίων μέτρων (200m)με την χρήση γερανοφόρου οχήματος άνω των τριάντα τόνων(30tn).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360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005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F63A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F73F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1.480,00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59D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67C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0A3B17D7" w14:textId="77777777" w:rsidTr="00C8671B">
        <w:trPr>
          <w:trHeight w:val="144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FC13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5C67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Εξαγωγή υποβρύχιου ή επιφανειακού αντλητικού συγκροτήματος και υδραυλικής στήλης ανεξαρτήτου διαμέτρου από δεξαμενή αντλιοστασίου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18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006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E17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6DC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1B72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D01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6315F6F0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54E5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9B1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Τοποθέτηση υποβρύχιου αντλητικού συγκροτήματος και υδραυλικής στήλης διαμέτρου 3 ιντσών,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F9F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007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7DB3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90D3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200,00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A413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5A4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74763779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F538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3D23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Τοποθέτηση υποβρύχιου αντλητικού συγκροτήματος και υδραυλικής στήλης διαμέτρου 4 ιντσων,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151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008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317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3930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1C9C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53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111250C1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128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520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Τοποθέτηση υποβρύχιου αντλητικού συγκροτήματος και υδραυλικής στήλης διαμέτρου 5 ιντσών,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DA8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009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A25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DDFD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160,00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21AD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B59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19BABC90" w14:textId="77777777" w:rsidTr="00C8671B">
        <w:trPr>
          <w:trHeight w:val="1207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A900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10E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Τοποθέτηση υποβρύχιου αντλητικού συγκροτήματος και υδραυλικής στήλης διαμέτρου 6 ιντσών, από υδρογεώτρηση ανεξαρτήτου βάθους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0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010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0FB5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618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150,00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C680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D067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56D3615E" w14:textId="77777777" w:rsidTr="00C8671B">
        <w:trPr>
          <w:trHeight w:val="1690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9C2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6F9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Τοποθέτηση υποβρύχιου αντλητικού συγκροτήματος και υδραυλικής στήλης διαμέτρου 5,6 ή 8 ιντσων, από υδρογεώτρηση  βάθους άνω των διακοσίων μέτρων (200m)με την χρήση γερανοφόρου οχήματος άνω των τριάντα τόνων(30tn).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0C3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011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0541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m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75F2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1.480,00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648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847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05820929" w14:textId="77777777" w:rsidTr="00C8671B">
        <w:trPr>
          <w:trHeight w:val="144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281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DFFE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Τοποθέτηση υποβρύχιου ή επιφανειακού αντλητικού συγκροτήματος και υδραυλικής στήλης ανεξαρτήτου διαμέτρου από δεξαμενή αντλιοστασίου με την χρήση γερανοφόρου οχήματος.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C5A0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012</w:t>
            </w: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675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254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15,00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6A4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32E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5445F06F" w14:textId="77777777" w:rsidTr="00C8671B">
        <w:trPr>
          <w:trHeight w:val="72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2EA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994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Μετακίνηση, εγκατάσταση και αποξήλωση συσκευής ανάπτυξης με εμφύσηση αέρα (AIR-LIFT)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4C3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013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654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κ.α.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5D87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F495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7A33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63C05103" w14:textId="77777777" w:rsidTr="00C8671B">
        <w:trPr>
          <w:trHeight w:val="72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5C07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595E2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Καθαρισμός και ανάπτυξη υδρογεώτρησης με συσκευή εμφυσήσεως αέρα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3D43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14F5F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ώρες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BFF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120,00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038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C6235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67FADA7B" w14:textId="77777777" w:rsidTr="00C8671B">
        <w:trPr>
          <w:trHeight w:val="966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BE0C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CA0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Μετακίνηση, εγκατάσταση και αποξήλωση αντλητικού συγκροτήματος για δοκιμαστική άντληση υδρογεώτρησης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FEB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015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086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κ.α.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214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5,00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3E59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798B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14038154" w14:textId="77777777" w:rsidTr="00C8671B">
        <w:trPr>
          <w:trHeight w:val="72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826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0AC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366E8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Δοκιμαστικές αντλήσεις από υδρογεωτρήσεις με  αντλητικό συγκρότημα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1C9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color w:val="000000"/>
                <w:lang w:eastAsia="el-GR"/>
              </w:rPr>
              <w:t>016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33582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ώρες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95D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  <w:t>120,00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93C3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AF8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66E84" w:rsidRPr="00366E84" w14:paraId="2A0402DC" w14:textId="77777777" w:rsidTr="00C8671B">
        <w:trPr>
          <w:gridBefore w:val="1"/>
          <w:wBefore w:w="72" w:type="dxa"/>
          <w:trHeight w:val="317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237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E9606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  <w:t>ΕΡΓΑΣΙΕΣ ΠΡΟΫΠΟΛΟΓΙΣΜΟΥ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BE3F72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94B508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1CBB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4D8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FC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366E84" w:rsidRPr="00366E84" w14:paraId="22F60622" w14:textId="77777777" w:rsidTr="00C8671B">
        <w:trPr>
          <w:gridBefore w:val="1"/>
          <w:wBefore w:w="72" w:type="dxa"/>
          <w:trHeight w:val="317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E69AA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8A45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  <w:t>Φ.Π.Α.  24 %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A60BC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FA20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7EE4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F260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4F53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366E84" w:rsidRPr="00366E84" w14:paraId="7340AFE4" w14:textId="77777777" w:rsidTr="00C8671B">
        <w:trPr>
          <w:gridBefore w:val="1"/>
          <w:wBefore w:w="72" w:type="dxa"/>
          <w:trHeight w:val="317"/>
        </w:trPr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61E2B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02CF7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el-GR"/>
              </w:rPr>
              <w:t xml:space="preserve">ΣΥΝΟΛΟ ΜΕ Φ.Π.Α. 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9D54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  <w:r w:rsidRPr="00366E8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AF15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96BD" w14:textId="77777777" w:rsidR="00366E84" w:rsidRPr="00366E84" w:rsidRDefault="00366E84" w:rsidP="00366E8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14:paraId="13A8B8DD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</w:p>
    <w:p w14:paraId="4AC8B3A7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Ο</w:t>
      </w:r>
    </w:p>
    <w:p w14:paraId="10A0DE72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Times New Roman" w:hAnsi="Arial" w:cs="Arial"/>
          <w:b/>
          <w:lang w:eastAsia="el-GR"/>
        </w:rPr>
      </w:pPr>
      <w:r w:rsidRPr="00366E84">
        <w:rPr>
          <w:rFonts w:ascii="Arial" w:eastAsia="Times New Roman" w:hAnsi="Arial" w:cs="Arial"/>
          <w:b/>
          <w:lang w:eastAsia="el-GR"/>
        </w:rPr>
        <w:t>ΠΡΟΣΦΕΡΩΝ</w:t>
      </w:r>
    </w:p>
    <w:p w14:paraId="0682678D" w14:textId="77777777" w:rsidR="00366E84" w:rsidRPr="00366E84" w:rsidRDefault="00366E84" w:rsidP="00366E84">
      <w:pPr>
        <w:autoSpaceDE w:val="0"/>
        <w:autoSpaceDN w:val="0"/>
        <w:adjustRightInd w:val="0"/>
        <w:spacing w:after="0" w:line="293" w:lineRule="exact"/>
        <w:ind w:right="5"/>
        <w:jc w:val="center"/>
        <w:rPr>
          <w:rFonts w:ascii="Arial" w:eastAsia="Times New Roman" w:hAnsi="Arial" w:cs="Arial"/>
          <w:color w:val="000000"/>
          <w:lang w:eastAsia="el-GR"/>
        </w:rPr>
      </w:pPr>
    </w:p>
    <w:p w14:paraId="53CB3F2C" w14:textId="77777777" w:rsidR="00366E84" w:rsidRPr="00366E84" w:rsidRDefault="00366E84" w:rsidP="00366E84">
      <w:pPr>
        <w:autoSpaceDE w:val="0"/>
        <w:autoSpaceDN w:val="0"/>
        <w:adjustRightInd w:val="0"/>
        <w:spacing w:after="0" w:line="293" w:lineRule="exact"/>
        <w:ind w:right="5"/>
        <w:jc w:val="center"/>
        <w:rPr>
          <w:rFonts w:ascii="Arial" w:eastAsia="Times New Roman" w:hAnsi="Arial" w:cs="Arial"/>
          <w:color w:val="000000"/>
          <w:lang w:eastAsia="el-GR"/>
        </w:rPr>
      </w:pPr>
    </w:p>
    <w:p w14:paraId="3743689B" w14:textId="77777777" w:rsidR="00366E84" w:rsidRPr="00366E84" w:rsidRDefault="00366E84" w:rsidP="00366E84">
      <w:pPr>
        <w:autoSpaceDE w:val="0"/>
        <w:autoSpaceDN w:val="0"/>
        <w:adjustRightInd w:val="0"/>
        <w:spacing w:after="0" w:line="293" w:lineRule="exact"/>
        <w:ind w:right="5"/>
        <w:jc w:val="center"/>
        <w:rPr>
          <w:rFonts w:ascii="Arial" w:eastAsia="Times New Roman" w:hAnsi="Arial" w:cs="Arial"/>
          <w:color w:val="000000"/>
          <w:lang w:eastAsia="el-GR"/>
        </w:rPr>
      </w:pPr>
    </w:p>
    <w:p w14:paraId="3010D22F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Calibri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…………………………………………………………</w:t>
      </w:r>
    </w:p>
    <w:p w14:paraId="105C20AE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Calibri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(Τόπος και ημερομηνία)</w:t>
      </w:r>
    </w:p>
    <w:p w14:paraId="395E7141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Calibri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Ο Προσφέρων</w:t>
      </w:r>
    </w:p>
    <w:p w14:paraId="772B8D5F" w14:textId="77777777" w:rsidR="00366E84" w:rsidRPr="00366E84" w:rsidRDefault="00366E84" w:rsidP="00366E84">
      <w:pPr>
        <w:spacing w:after="0" w:line="240" w:lineRule="auto"/>
        <w:jc w:val="center"/>
        <w:rPr>
          <w:rFonts w:ascii="Arial" w:eastAsia="Times New Roman" w:hAnsi="Arial" w:cs="Arial"/>
          <w:lang w:eastAsia="el-GR"/>
        </w:rPr>
      </w:pPr>
      <w:r w:rsidRPr="00366E84">
        <w:rPr>
          <w:rFonts w:ascii="Arial" w:eastAsia="Calibri" w:hAnsi="Arial" w:cs="Arial"/>
          <w:lang w:eastAsia="el-GR"/>
        </w:rPr>
        <w:t>(Ονοματεπώνυμο και σφραγίδα υπογραφόντων)</w:t>
      </w:r>
    </w:p>
    <w:p w14:paraId="5CDB6FA5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6956E9C6" w14:textId="77777777" w:rsidR="00366E84" w:rsidRPr="00366E84" w:rsidRDefault="00366E84" w:rsidP="00366E84">
      <w:pPr>
        <w:spacing w:after="0" w:line="240" w:lineRule="auto"/>
        <w:jc w:val="both"/>
        <w:rPr>
          <w:rFonts w:ascii="Arial" w:eastAsia="Times New Roman" w:hAnsi="Arial" w:cs="Arial"/>
          <w:b/>
          <w:lang w:eastAsia="el-GR"/>
        </w:rPr>
      </w:pPr>
    </w:p>
    <w:p w14:paraId="1FE7AA74" w14:textId="77777777" w:rsidR="00336C04" w:rsidRDefault="00336C04"/>
    <w:sectPr w:rsidR="00336C04" w:rsidSect="00923C3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426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4F06C" w14:textId="77777777" w:rsidR="00C65BFC" w:rsidRDefault="004D0C50">
    <w:pPr>
      <w:pStyle w:val="Style2"/>
      <w:widowControl/>
      <w:spacing w:line="240" w:lineRule="auto"/>
      <w:ind w:left="360"/>
      <w:rPr>
        <w:rStyle w:val="FontStyle42"/>
      </w:rPr>
    </w:pPr>
    <w:r>
      <w:rPr>
        <w:rStyle w:val="FontStyle42"/>
      </w:rPr>
      <w:t xml:space="preserve">- </w:t>
    </w:r>
    <w:r>
      <w:rPr>
        <w:rStyle w:val="FontStyle42"/>
      </w:rPr>
      <w:fldChar w:fldCharType="begin"/>
    </w:r>
    <w:r>
      <w:rPr>
        <w:rStyle w:val="FontStyle42"/>
      </w:rPr>
      <w:instrText>PAGE</w:instrText>
    </w:r>
    <w:r>
      <w:rPr>
        <w:rStyle w:val="FontStyle42"/>
      </w:rPr>
      <w:fldChar w:fldCharType="separate"/>
    </w:r>
    <w:r>
      <w:rPr>
        <w:rStyle w:val="FontStyle42"/>
        <w:noProof/>
      </w:rPr>
      <w:t>6</w:t>
    </w:r>
    <w:r>
      <w:rPr>
        <w:rStyle w:val="FontStyle42"/>
      </w:rPr>
      <w:fldChar w:fldCharType="end"/>
    </w:r>
    <w:r>
      <w:rPr>
        <w:rStyle w:val="FontStyle4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D8BC" w14:textId="77777777" w:rsidR="00C65BFC" w:rsidRDefault="004D0C50">
    <w:pPr>
      <w:pStyle w:val="Style2"/>
      <w:widowControl/>
      <w:spacing w:line="240" w:lineRule="auto"/>
      <w:ind w:left="360"/>
      <w:rPr>
        <w:rStyle w:val="FontStyle42"/>
      </w:rPr>
    </w:pPr>
    <w:r>
      <w:rPr>
        <w:rStyle w:val="FontStyle42"/>
      </w:rPr>
      <w:t xml:space="preserve">- </w:t>
    </w:r>
    <w:r>
      <w:rPr>
        <w:rStyle w:val="FontStyle42"/>
      </w:rPr>
      <w:fldChar w:fldCharType="begin"/>
    </w:r>
    <w:r>
      <w:rPr>
        <w:rStyle w:val="FontStyle42"/>
      </w:rPr>
      <w:instrText>PAGE</w:instrText>
    </w:r>
    <w:r>
      <w:rPr>
        <w:rStyle w:val="FontStyle42"/>
      </w:rPr>
      <w:fldChar w:fldCharType="separate"/>
    </w:r>
    <w:r>
      <w:rPr>
        <w:rStyle w:val="FontStyle42"/>
        <w:noProof/>
      </w:rPr>
      <w:t>1</w:t>
    </w:r>
    <w:r>
      <w:rPr>
        <w:rStyle w:val="FontStyle42"/>
      </w:rPr>
      <w:fldChar w:fldCharType="end"/>
    </w:r>
    <w:r>
      <w:rPr>
        <w:rStyle w:val="FontStyle42"/>
      </w:rP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5328" w14:textId="77777777" w:rsidR="00C65BFC" w:rsidRDefault="004D0C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0859D" w14:textId="77777777" w:rsidR="00C65BFC" w:rsidRDefault="004D0C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D45E7"/>
    <w:multiLevelType w:val="singleLevel"/>
    <w:tmpl w:val="CF84762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84"/>
    <w:rsid w:val="00336C04"/>
    <w:rsid w:val="00366E84"/>
    <w:rsid w:val="004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428FC8"/>
  <w15:chartTrackingRefBased/>
  <w15:docId w15:val="{D6B8D0C9-9BB3-41FB-839E-D2A402B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66E84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Century Gothic" w:eastAsia="Times New Roman" w:hAnsi="Century Gothic" w:cs="Times New Roman"/>
      <w:sz w:val="24"/>
      <w:szCs w:val="24"/>
      <w:lang w:eastAsia="el-GR"/>
    </w:rPr>
  </w:style>
  <w:style w:type="character" w:customStyle="1" w:styleId="FontStyle42">
    <w:name w:val="Font Style42"/>
    <w:uiPriority w:val="99"/>
    <w:rsid w:val="00366E84"/>
    <w:rPr>
      <w:rFonts w:ascii="Century Gothic" w:hAnsi="Century Gothic" w:cs="Century Gothic"/>
      <w:color w:val="000000"/>
      <w:sz w:val="16"/>
      <w:szCs w:val="16"/>
    </w:rPr>
  </w:style>
  <w:style w:type="paragraph" w:styleId="a3">
    <w:name w:val="No Spacing"/>
    <w:uiPriority w:val="1"/>
    <w:qFormat/>
    <w:rsid w:val="00366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1832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2020-12-08T12:07:00Z</dcterms:created>
  <dcterms:modified xsi:type="dcterms:W3CDTF">2020-12-08T12:09:00Z</dcterms:modified>
</cp:coreProperties>
</file>